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F26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 xml:space="preserve">INDICAÇÃO Nº 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>23</w:t>
      </w:r>
      <w:r>
        <w:rPr>
          <w:rStyle w:val="5"/>
          <w:rFonts w:hint="default" w:ascii="Arial" w:hAnsi="Arial" w:cs="Arial"/>
          <w:sz w:val="24"/>
          <w:szCs w:val="24"/>
        </w:rPr>
        <w:t>/2026</w:t>
      </w:r>
    </w:p>
    <w:p w14:paraId="1BEE30B4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Autor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ia: Vereadora Lucimeire de Souza Boroni Mayrink </w:t>
      </w:r>
    </w:p>
    <w:p w14:paraId="177F52EF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</w:pPr>
    </w:p>
    <w:p w14:paraId="711C20D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Excelentíssimo Senhor Presidente da Câmara Municipal,</w:t>
      </w:r>
    </w:p>
    <w:p w14:paraId="4864D02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 Vereadora </w:t>
      </w:r>
      <w:r>
        <w:rPr>
          <w:rStyle w:val="5"/>
          <w:rFonts w:hint="default" w:ascii="Arial" w:hAnsi="Arial" w:cs="Arial"/>
          <w:sz w:val="24"/>
          <w:szCs w:val="24"/>
        </w:rPr>
        <w:t>Lucimeire de Souza Boroni Mayrink</w:t>
      </w:r>
      <w:r>
        <w:rPr>
          <w:rFonts w:hint="default" w:ascii="Arial" w:hAnsi="Arial" w:cs="Arial"/>
          <w:sz w:val="24"/>
          <w:szCs w:val="24"/>
        </w:rPr>
        <w:t>, no uso de suas atribuições legais e regimentais, vem, respeitosamente, apresentar a seguinte indicação ao Executivo Municipal:</w:t>
      </w:r>
    </w:p>
    <w:p w14:paraId="606B1AFC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INDICAÇÃO</w:t>
      </w:r>
    </w:p>
    <w:p w14:paraId="1DC5B1D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Que o Executivo Municipal, por meio da Secretaria competente, providencie, após a realização dos devidos estudos técnicos e observadas as normas de trânsito vigentes, a instalação de um redutor de velocidade (quebra-molas) na </w:t>
      </w:r>
      <w:r>
        <w:rPr>
          <w:rStyle w:val="5"/>
          <w:rFonts w:hint="default" w:ascii="Arial" w:hAnsi="Arial" w:cs="Arial"/>
          <w:sz w:val="24"/>
          <w:szCs w:val="24"/>
        </w:rPr>
        <w:t>Rua C, Bairro Agreste, próximo ao nº 301</w:t>
      </w:r>
      <w:r>
        <w:rPr>
          <w:rFonts w:hint="default" w:ascii="Arial" w:hAnsi="Arial" w:cs="Arial"/>
          <w:sz w:val="24"/>
          <w:szCs w:val="24"/>
        </w:rPr>
        <w:t>, neste município de Piedade de Ponte Nova.</w:t>
      </w:r>
    </w:p>
    <w:p w14:paraId="3FC90373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JUSTIFICATIVA</w:t>
      </w:r>
    </w:p>
    <w:p w14:paraId="63B1479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presente indicação tem como objetivo atender à solicitação dos moradores da referida localidade, que relatam a ocorrência constante de veículos transitando em alta velocidade, colocando em risco a segurança de pedestres, ciclistas, crianças e demais usuários da via pública.</w:t>
      </w:r>
    </w:p>
    <w:p w14:paraId="6A5CE29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instalação do redutor de velocidade contribuirá significativamente para a redução de acidentes, promovendo maior segurança e tranquilidade aos moradores da Rua C, especialmente nas proximidades do número 301, onde há intenso fluxo de pessoas e veículos.</w:t>
      </w:r>
    </w:p>
    <w:p w14:paraId="7FEDEF6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Dessa forma, considerando a importância da prevenção de acidentes e da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preservação da integridade física da população, solicita-se especial atenção do Poder Executivo para o atendimento desta demanda.</w:t>
      </w:r>
    </w:p>
    <w:p w14:paraId="03CD89B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Sala das Sessões, </w:t>
      </w:r>
      <w:r>
        <w:rPr>
          <w:rFonts w:hint="default" w:ascii="Arial" w:hAnsi="Arial" w:cs="Arial"/>
          <w:sz w:val="24"/>
          <w:szCs w:val="24"/>
          <w:lang w:val="pt-BR"/>
        </w:rPr>
        <w:t xml:space="preserve">01 </w:t>
      </w:r>
      <w:r>
        <w:rPr>
          <w:rFonts w:hint="default" w:ascii="Arial" w:hAnsi="Arial" w:cs="Arial"/>
          <w:sz w:val="24"/>
          <w:szCs w:val="24"/>
        </w:rPr>
        <w:t xml:space="preserve">de </w:t>
      </w:r>
      <w:r>
        <w:rPr>
          <w:rFonts w:hint="default" w:ascii="Arial" w:hAnsi="Arial" w:cs="Arial"/>
          <w:sz w:val="24"/>
          <w:szCs w:val="24"/>
          <w:lang w:val="pt-BR"/>
        </w:rPr>
        <w:t>junho</w:t>
      </w:r>
      <w:r>
        <w:rPr>
          <w:rFonts w:hint="default" w:ascii="Arial" w:hAnsi="Arial" w:cs="Arial"/>
          <w:sz w:val="24"/>
          <w:szCs w:val="24"/>
        </w:rPr>
        <w:t xml:space="preserve"> de 2026.</w:t>
      </w:r>
    </w:p>
    <w:p w14:paraId="78B5D56A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1ABD3E87">
      <w:pPr>
        <w:pStyle w:val="6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Lucimeire de Souza Boroni Mayrink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Vereadora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Câmara Municipal de Piedade de Ponte Nova</w:t>
      </w:r>
    </w:p>
    <w:p w14:paraId="754D2167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07B19788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</w:pPr>
    </w:p>
    <w:p w14:paraId="241C2A71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62B13138">
      <w:pPr>
        <w:shd w:val="clear" w:color="auto" w:fill="FFFFFF"/>
        <w:spacing w:after="0" w:line="240" w:lineRule="auto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2D6E3422"/>
    <w:rsid w:val="3E696446"/>
    <w:rsid w:val="3F6B6AC2"/>
    <w:rsid w:val="73575922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1347</Characters>
  <Lines>26</Lines>
  <Paragraphs>7</Paragraphs>
  <TotalTime>13</TotalTime>
  <ScaleCrop>false</ScaleCrop>
  <LinksUpToDate>false</LinksUpToDate>
  <CharactersWithSpaces>1558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2026-05-29T17:17:56Z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3FB4E1F365BB448898440D7FABD07552_13</vt:lpwstr>
  </property>
  <property fmtid="{D5CDD505-2E9C-101B-9397-08002B2CF9AE}" pid="4" name="KSOTemplateDocerSaveRecord">
    <vt:lpwstr>eyJoZGlkIjoiM2NmNTAwOTg2MmIxNmU1MjgwN2UyMmViNTY4ZDdhMTEiLCJ1c2VySWQiOiIxMjU0NjUwNTI5NjY1In0=</vt:lpwstr>
  </property>
</Properties>
</file>