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firstLine="426"/>
        <w:jc w:val="center"/>
        <w:rPr>
          <w:rFonts w:ascii="Corbel" w:hAnsi="Corbel"/>
          <w:b/>
          <w:sz w:val="26"/>
          <w:szCs w:val="26"/>
        </w:rPr>
      </w:pPr>
    </w:p>
    <w:p>
      <w:pPr>
        <w:spacing w:after="0" w:line="360" w:lineRule="auto"/>
        <w:ind w:firstLine="426"/>
        <w:jc w:val="center"/>
        <w:rPr>
          <w:rFonts w:ascii="Corbel" w:hAnsi="Corbel"/>
          <w:b/>
          <w:sz w:val="26"/>
          <w:szCs w:val="26"/>
        </w:rPr>
      </w:pPr>
      <w:bookmarkStart w:id="0" w:name="_GoBack"/>
      <w:bookmarkEnd w:id="0"/>
      <w:r>
        <w:rPr>
          <w:rFonts w:ascii="Corbel" w:hAnsi="Corbel"/>
          <w:b/>
          <w:sz w:val="26"/>
          <w:szCs w:val="26"/>
        </w:rPr>
        <w:t>MOÇÃO DE CONGRATULAÇÃO Nº. 0</w:t>
      </w:r>
      <w:r>
        <w:rPr>
          <w:rFonts w:hint="default" w:ascii="Corbel" w:hAnsi="Corbel"/>
          <w:b/>
          <w:sz w:val="26"/>
          <w:szCs w:val="26"/>
          <w:lang w:val="pt-BR"/>
        </w:rPr>
        <w:t>3</w:t>
      </w:r>
      <w:r>
        <w:rPr>
          <w:rFonts w:ascii="Corbel" w:hAnsi="Corbel"/>
          <w:b/>
          <w:sz w:val="26"/>
          <w:szCs w:val="26"/>
        </w:rPr>
        <w:t>/2024.</w:t>
      </w:r>
    </w:p>
    <w:p>
      <w:pPr>
        <w:spacing w:after="0" w:line="360" w:lineRule="auto"/>
        <w:ind w:firstLine="426"/>
        <w:jc w:val="both"/>
        <w:rPr>
          <w:rFonts w:ascii="Corbel" w:hAnsi="Corbel"/>
        </w:rPr>
      </w:pPr>
    </w:p>
    <w:p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 xml:space="preserve">(Autoria: Ver. </w:t>
      </w:r>
      <w:r>
        <w:rPr>
          <w:rFonts w:hint="default" w:ascii="Corbel" w:hAnsi="Corbel"/>
          <w:lang w:val="pt-BR"/>
        </w:rPr>
        <w:t>Elvis Luciano Batista de Souza</w:t>
      </w:r>
      <w:r>
        <w:rPr>
          <w:rFonts w:ascii="Corbel" w:hAnsi="Corbel"/>
        </w:rPr>
        <w:t xml:space="preserve">) </w:t>
      </w:r>
    </w:p>
    <w:p>
      <w:pPr>
        <w:spacing w:after="0" w:line="360" w:lineRule="auto"/>
        <w:ind w:firstLine="426"/>
        <w:jc w:val="both"/>
        <w:rPr>
          <w:rFonts w:ascii="Corbel" w:hAnsi="Corbel"/>
        </w:rPr>
      </w:pPr>
    </w:p>
    <w:p>
      <w:pPr>
        <w:spacing w:after="0" w:line="360" w:lineRule="auto"/>
        <w:ind w:firstLine="426"/>
        <w:jc w:val="both"/>
        <w:rPr>
          <w:rFonts w:ascii="Corbel" w:hAnsi="Corbel"/>
        </w:rPr>
      </w:pPr>
    </w:p>
    <w:p>
      <w:pPr>
        <w:spacing w:after="0" w:line="360" w:lineRule="auto"/>
        <w:ind w:firstLine="426"/>
        <w:jc w:val="both"/>
        <w:rPr>
          <w:rFonts w:ascii="Corbel" w:hAnsi="Corbel"/>
        </w:rPr>
      </w:pPr>
    </w:p>
    <w:p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 xml:space="preserve">Senhor Presidente, </w:t>
      </w:r>
    </w:p>
    <w:p>
      <w:pPr>
        <w:spacing w:after="0" w:line="360" w:lineRule="auto"/>
        <w:ind w:firstLine="426"/>
        <w:jc w:val="both"/>
        <w:rPr>
          <w:rFonts w:ascii="Corbel" w:hAnsi="Corbel"/>
        </w:rPr>
      </w:pPr>
    </w:p>
    <w:p>
      <w:pPr>
        <w:spacing w:after="0" w:line="360" w:lineRule="auto"/>
        <w:ind w:firstLine="426"/>
        <w:jc w:val="both"/>
        <w:rPr>
          <w:rFonts w:hint="default" w:ascii="Corbel" w:hAnsi="Corbel"/>
          <w:lang w:val="pt-BR"/>
        </w:rPr>
      </w:pPr>
      <w:r>
        <w:rPr>
          <w:rFonts w:ascii="Corbel" w:hAnsi="Corbel"/>
        </w:rPr>
        <w:t xml:space="preserve">Requeiro, nos termos regimentais, a aprovação, pelo Plenário desta Casa de Leis, de Moção de Aplausos, a </w:t>
      </w:r>
      <w:r>
        <w:rPr>
          <w:rFonts w:hint="default" w:ascii="Corbel" w:hAnsi="Corbel"/>
          <w:lang w:val="pt-BR"/>
        </w:rPr>
        <w:t>Pastoral Familiar da Paróquia Nossa Senhora da Piedade deste município;</w:t>
      </w:r>
    </w:p>
    <w:p>
      <w:pPr>
        <w:spacing w:after="0" w:line="360" w:lineRule="auto"/>
        <w:ind w:firstLine="426"/>
        <w:jc w:val="center"/>
        <w:rPr>
          <w:rFonts w:hint="default" w:ascii="Corbel" w:hAnsi="Corbel" w:cs="Corbel"/>
          <w:b/>
          <w:sz w:val="22"/>
          <w:szCs w:val="22"/>
        </w:rPr>
      </w:pPr>
      <w:r>
        <w:rPr>
          <w:rFonts w:hint="default" w:ascii="Corbel" w:hAnsi="Corbel" w:cs="Corbel"/>
          <w:b/>
          <w:sz w:val="22"/>
          <w:szCs w:val="22"/>
        </w:rPr>
        <w:t>MOÇÃO DE APLAUSOS</w:t>
      </w:r>
    </w:p>
    <w:p>
      <w:pPr>
        <w:spacing w:after="0" w:line="360" w:lineRule="auto"/>
        <w:ind w:firstLine="426"/>
        <w:jc w:val="both"/>
        <w:rPr>
          <w:rFonts w:hint="default" w:ascii="Corbel" w:hAnsi="Corbel" w:cs="Corbel"/>
          <w:b/>
          <w:sz w:val="22"/>
          <w:szCs w:val="22"/>
        </w:rPr>
      </w:pPr>
    </w:p>
    <w:p>
      <w:pPr>
        <w:ind w:firstLine="220" w:firstLineChars="100"/>
        <w:jc w:val="both"/>
        <w:rPr>
          <w:rFonts w:hint="default" w:ascii="Corbel" w:hAnsi="Corbel" w:cs="Corbel"/>
          <w:sz w:val="22"/>
          <w:szCs w:val="22"/>
          <w:lang w:val="pt-BR"/>
        </w:rPr>
      </w:pPr>
      <w:r>
        <w:rPr>
          <w:rFonts w:hint="default" w:ascii="Corbel" w:hAnsi="Corbel" w:cs="Corbel"/>
          <w:sz w:val="22"/>
          <w:szCs w:val="22"/>
          <w:lang w:val="pt-BR"/>
        </w:rPr>
        <w:t>É com grande satisfação e reconhecimento que apresentamos esta moção de congratulação à Pastoral Familiar da Paróquia Nossa Senhora da Piedade, em virtude do notável sucesso do Encontro de Casais realizado no dia 25 de fevereiro de 2024.</w:t>
      </w:r>
    </w:p>
    <w:p>
      <w:pPr>
        <w:ind w:firstLine="220" w:firstLineChars="100"/>
        <w:jc w:val="both"/>
        <w:rPr>
          <w:rFonts w:hint="default" w:ascii="Corbel" w:hAnsi="Corbel" w:cs="Corbel"/>
          <w:sz w:val="22"/>
          <w:szCs w:val="22"/>
          <w:lang w:val="pt-BR"/>
        </w:rPr>
      </w:pPr>
      <w:r>
        <w:rPr>
          <w:rFonts w:hint="default" w:ascii="Corbel" w:hAnsi="Corbel" w:cs="Corbel"/>
          <w:sz w:val="22"/>
          <w:szCs w:val="22"/>
          <w:lang w:val="pt-BR"/>
        </w:rPr>
        <w:t>O Encontro de Casais, que reuniu cerca de 150 pessoas, é um testemunho vivo do compromisso e dedicação da Pastoral Familiar em promover a união e a espiritualidade dentro das famílias de nossa comunidade. O evento proporcionou um momento ímpar para que casais pudessem reunir-se em oração, fortalecer seus laços e refletir sobre a importância de uma família abençoada por Deus.</w:t>
      </w:r>
    </w:p>
    <w:p>
      <w:pPr>
        <w:ind w:firstLine="220" w:firstLineChars="100"/>
        <w:jc w:val="both"/>
        <w:rPr>
          <w:rFonts w:hint="default" w:ascii="Corbel" w:hAnsi="Corbel" w:cs="Corbel"/>
          <w:sz w:val="22"/>
          <w:szCs w:val="22"/>
          <w:lang w:val="pt-BR"/>
        </w:rPr>
      </w:pPr>
      <w:r>
        <w:rPr>
          <w:rFonts w:hint="default" w:ascii="Corbel" w:hAnsi="Corbel" w:cs="Corbel"/>
          <w:sz w:val="22"/>
          <w:szCs w:val="22"/>
          <w:lang w:val="pt-BR"/>
        </w:rPr>
        <w:t>Gostaríamos de estender nossos mais sinceros agradecimentos ao casal coordenador, Cida e Macedo, cuja liderança exemplar tem sido fundamental para o sucesso das atividades da Pastoral Familiar. Seu comprometimento e dedicação são verdadeiramente inspiradores.</w:t>
      </w:r>
    </w:p>
    <w:p>
      <w:pPr>
        <w:ind w:firstLine="220" w:firstLineChars="100"/>
        <w:jc w:val="both"/>
        <w:rPr>
          <w:rFonts w:hint="default" w:ascii="Corbel" w:hAnsi="Corbel" w:cs="Corbel"/>
          <w:sz w:val="22"/>
          <w:szCs w:val="22"/>
          <w:lang w:val="pt-BR"/>
        </w:rPr>
      </w:pPr>
      <w:r>
        <w:rPr>
          <w:rFonts w:hint="default" w:ascii="Corbel" w:hAnsi="Corbel" w:cs="Corbel"/>
          <w:sz w:val="22"/>
          <w:szCs w:val="22"/>
          <w:lang w:val="pt-BR"/>
        </w:rPr>
        <w:t>Além disso, reconhecemos e valorizamos o trabalho incansável de todos os casais que compõem a Pastoral Familiar: Sirlene e Edilson, João Antônio e Rosa Amélia, Adriana e Edirranderson, Felipe e Janaina, Cesar e Flavia, Mirian e Cesar, Antônio e Carminha, e Denilson e Priscila. Seu empenho na organização e realização de eventos, como a preparação de noivos para o matrimônio e a discussão de temas relevantes para as famílias, é fundamental para o fortalecimento dos vínculos familiares em nossa comunidade.</w:t>
      </w:r>
    </w:p>
    <w:p>
      <w:pPr>
        <w:ind w:firstLine="220" w:firstLineChars="100"/>
        <w:jc w:val="both"/>
        <w:rPr>
          <w:rFonts w:hint="default" w:ascii="Corbel" w:hAnsi="Corbel" w:cs="Corbel"/>
          <w:sz w:val="22"/>
          <w:szCs w:val="22"/>
          <w:lang w:val="pt-BR"/>
        </w:rPr>
      </w:pPr>
      <w:r>
        <w:rPr>
          <w:rFonts w:hint="default" w:ascii="Corbel" w:hAnsi="Corbel" w:cs="Corbel"/>
          <w:sz w:val="22"/>
          <w:szCs w:val="22"/>
          <w:lang w:val="pt-BR"/>
        </w:rPr>
        <w:t>Destacamos também a bela iniciativa do sorteio da imagem da Sagrada Família, que visita o lar de uma família do município a cada semana. Essa prática demonstra o cuidado e a preocupação da Pastoral Familiar em levar a mensagem de amor e união aos lares de nossa comunidade.</w:t>
      </w:r>
    </w:p>
    <w:p>
      <w:pPr>
        <w:ind w:firstLine="220" w:firstLineChars="100"/>
        <w:jc w:val="both"/>
        <w:rPr>
          <w:rFonts w:hint="default" w:ascii="Corbel" w:hAnsi="Corbel" w:cs="Corbel"/>
          <w:sz w:val="22"/>
          <w:szCs w:val="22"/>
          <w:lang w:val="pt-BR"/>
        </w:rPr>
      </w:pPr>
      <w:r>
        <w:rPr>
          <w:rFonts w:hint="default" w:ascii="Corbel" w:hAnsi="Corbel" w:cs="Corbel"/>
          <w:sz w:val="22"/>
          <w:szCs w:val="22"/>
          <w:lang w:val="pt-BR"/>
        </w:rPr>
        <w:t>Portanto, em nome de todos os membros desta casa, expressamos nossa mais sincera gratidão e reconhecimento à Pastoral Familiar da Paróquia Nossa Senhora da Piedade pelo excelente trabalho realizado em prol das famílias de nossa comunidade. Que Deus continue abençoando e iluminando cada passo dessa importante missão.</w:t>
      </w:r>
    </w:p>
    <w:p>
      <w:pPr>
        <w:ind w:firstLine="330" w:firstLineChars="150"/>
        <w:jc w:val="both"/>
        <w:rPr>
          <w:rFonts w:hint="default" w:ascii="Corbel" w:hAnsi="Corbel" w:cs="Corbel"/>
          <w:sz w:val="22"/>
          <w:szCs w:val="22"/>
          <w:lang w:val="pt-BR"/>
        </w:rPr>
      </w:pPr>
      <w:r>
        <w:rPr>
          <w:rFonts w:hint="default" w:ascii="Corbel" w:hAnsi="Corbel" w:cs="Corbel"/>
          <w:sz w:val="22"/>
          <w:szCs w:val="22"/>
          <w:lang w:val="pt-BR"/>
        </w:rPr>
        <w:t>Que esta moção de congratulação sirva como um reconhecimento público do valor e da importância do trabalho da Pastoral Familiar, e que inspire a todos a continuarem dedicados ao serviço do próximo e à promoção dos valores familiares.</w:t>
      </w:r>
    </w:p>
    <w:p>
      <w:pPr>
        <w:jc w:val="both"/>
        <w:rPr>
          <w:rFonts w:hint="default" w:ascii="Corbel" w:hAnsi="Corbel" w:cs="Corbel"/>
          <w:sz w:val="22"/>
          <w:szCs w:val="22"/>
          <w:lang w:val="pt-BR"/>
        </w:rPr>
      </w:pPr>
    </w:p>
    <w:p>
      <w:pPr>
        <w:jc w:val="both"/>
        <w:rPr>
          <w:rFonts w:hint="default" w:ascii="Corbel" w:hAnsi="Corbel" w:cs="Corbel"/>
          <w:sz w:val="22"/>
          <w:szCs w:val="22"/>
          <w:lang w:val="pt-BR"/>
        </w:rPr>
      </w:pPr>
      <w:r>
        <w:rPr>
          <w:rFonts w:hint="default" w:ascii="Corbel" w:hAnsi="Corbel" w:cs="Corbel"/>
          <w:sz w:val="22"/>
          <w:szCs w:val="22"/>
          <w:lang w:val="pt-BR"/>
        </w:rPr>
        <w:t>Parabéns e que continuem sendo instrumentos de amor e união em nossa comunidade!</w:t>
      </w:r>
    </w:p>
    <w:p>
      <w:pPr>
        <w:spacing w:after="0" w:line="360" w:lineRule="auto"/>
        <w:ind w:firstLine="426"/>
        <w:jc w:val="center"/>
        <w:rPr>
          <w:rFonts w:hint="default" w:ascii="Corbel" w:hAnsi="Corbel" w:cs="Corbel"/>
          <w:b/>
          <w:sz w:val="22"/>
          <w:szCs w:val="22"/>
        </w:rPr>
      </w:pPr>
    </w:p>
    <w:p>
      <w:pPr>
        <w:spacing w:after="0" w:line="360" w:lineRule="auto"/>
        <w:ind w:firstLine="426"/>
        <w:jc w:val="both"/>
        <w:rPr>
          <w:rFonts w:hint="default" w:ascii="Corbel" w:hAnsi="Corbel" w:cs="Corbel"/>
          <w:sz w:val="22"/>
          <w:szCs w:val="22"/>
        </w:rPr>
      </w:pPr>
    </w:p>
    <w:p>
      <w:pPr>
        <w:spacing w:after="0" w:line="360" w:lineRule="auto"/>
        <w:jc w:val="both"/>
        <w:rPr>
          <w:rFonts w:hint="default" w:ascii="Corbel" w:hAnsi="Corbel" w:cs="Corbel"/>
          <w:sz w:val="22"/>
          <w:szCs w:val="22"/>
        </w:rPr>
      </w:pPr>
      <w:r>
        <w:rPr>
          <w:rFonts w:hint="default" w:ascii="Corbel" w:hAnsi="Corbel" w:cs="Corbel"/>
          <w:sz w:val="22"/>
          <w:szCs w:val="22"/>
        </w:rPr>
        <w:t xml:space="preserve">Câmara Municipal de Piedade de Ponte Nova, </w:t>
      </w:r>
      <w:r>
        <w:rPr>
          <w:rFonts w:hint="default" w:ascii="Corbel" w:hAnsi="Corbel" w:cs="Corbel"/>
          <w:sz w:val="22"/>
          <w:szCs w:val="22"/>
          <w:lang w:val="pt-BR"/>
        </w:rPr>
        <w:t>18</w:t>
      </w:r>
      <w:r>
        <w:rPr>
          <w:rFonts w:hint="default" w:ascii="Corbel" w:hAnsi="Corbel" w:cs="Corbel"/>
          <w:sz w:val="22"/>
          <w:szCs w:val="22"/>
        </w:rPr>
        <w:t xml:space="preserve"> de março de 2024. </w:t>
      </w:r>
    </w:p>
    <w:p>
      <w:pPr>
        <w:spacing w:after="0" w:line="360" w:lineRule="auto"/>
        <w:ind w:firstLine="426"/>
        <w:jc w:val="both"/>
        <w:rPr>
          <w:rFonts w:hint="default" w:ascii="Corbel" w:hAnsi="Corbel" w:cs="Corbel"/>
          <w:sz w:val="22"/>
          <w:szCs w:val="22"/>
        </w:rPr>
      </w:pPr>
    </w:p>
    <w:p>
      <w:pPr>
        <w:spacing w:after="0" w:line="360" w:lineRule="auto"/>
        <w:ind w:firstLine="426"/>
        <w:jc w:val="center"/>
        <w:rPr>
          <w:rFonts w:hint="default" w:ascii="Corbel" w:hAnsi="Corbel" w:cs="Corbel"/>
          <w:b/>
          <w:sz w:val="22"/>
          <w:szCs w:val="22"/>
          <w:lang w:val="pt-BR"/>
        </w:rPr>
      </w:pPr>
    </w:p>
    <w:p>
      <w:pPr>
        <w:spacing w:after="0" w:line="360" w:lineRule="auto"/>
        <w:ind w:firstLine="426"/>
        <w:jc w:val="center"/>
        <w:rPr>
          <w:rFonts w:hint="default" w:ascii="Corbel" w:hAnsi="Corbel" w:cs="Corbel"/>
          <w:b/>
          <w:sz w:val="22"/>
          <w:szCs w:val="22"/>
          <w:lang w:val="pt-BR"/>
        </w:rPr>
      </w:pPr>
    </w:p>
    <w:p>
      <w:pPr>
        <w:spacing w:after="0" w:line="360" w:lineRule="auto"/>
        <w:ind w:firstLine="426"/>
        <w:jc w:val="center"/>
        <w:rPr>
          <w:rFonts w:hint="default" w:ascii="Corbel" w:hAnsi="Corbel" w:cs="Corbel"/>
          <w:b/>
          <w:sz w:val="22"/>
          <w:szCs w:val="22"/>
          <w:lang w:val="pt-BR"/>
        </w:rPr>
      </w:pPr>
      <w:r>
        <w:rPr>
          <w:rFonts w:hint="default" w:ascii="Corbel" w:hAnsi="Corbel" w:cs="Corbel"/>
          <w:b/>
          <w:sz w:val="22"/>
          <w:szCs w:val="22"/>
          <w:lang w:val="pt-BR"/>
        </w:rPr>
        <w:t>Elvis Luciano Batista de Souza</w:t>
      </w: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2280" w:firstLine="360"/>
      <w:jc w:val="center"/>
      <w:rPr>
        <w:b/>
      </w:rPr>
    </w:pPr>
    <w:r>
      <w:rPr>
        <w:b/>
        <w:bCs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160655</wp:posOffset>
          </wp:positionV>
          <wp:extent cx="800100" cy="676910"/>
          <wp:effectExtent l="0" t="0" r="0" b="889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>
                  <a:xfrm>
                    <a:off x="0" y="0"/>
                    <a:ext cx="80010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shd w:val="clear" w:color="auto" w:fill="CCCCCC"/>
      <w:rPr>
        <w:rFonts w:ascii="Corbel" w:hAnsi="Corbel"/>
        <w:b/>
        <w:bCs/>
        <w:sz w:val="20"/>
        <w:szCs w:val="20"/>
        <w:u w:val="none"/>
      </w:rPr>
    </w:pPr>
    <w:r>
      <w:rPr>
        <w:rFonts w:ascii="Corbel" w:hAnsi="Corbel"/>
        <w:b/>
        <w:bCs/>
        <w:sz w:val="20"/>
        <w:szCs w:val="20"/>
        <w:u w:val="none"/>
      </w:rPr>
      <w:t>CÂMARA MUNICIPAL DE PIEDADE DE PONTE NOVA</w:t>
    </w:r>
  </w:p>
  <w:p>
    <w:pPr>
      <w:shd w:val="clear" w:color="auto" w:fill="CCCCCC"/>
      <w:jc w:val="center"/>
      <w:rPr>
        <w:rFonts w:ascii="Corbel" w:hAnsi="Corbel"/>
        <w:b/>
        <w:bCs/>
        <w:sz w:val="20"/>
        <w:szCs w:val="20"/>
      </w:rPr>
    </w:pPr>
    <w:r>
      <w:rPr>
        <w:rFonts w:ascii="Corbel" w:hAnsi="Corbel"/>
        <w:b/>
        <w:bCs/>
        <w:sz w:val="20"/>
        <w:szCs w:val="20"/>
      </w:rPr>
      <w:t>ESTADO DE MINAS GERAIS</w:t>
    </w:r>
  </w:p>
  <w:p>
    <w:pPr>
      <w:shd w:val="clear" w:color="auto" w:fill="CCCCCC"/>
      <w:tabs>
        <w:tab w:val="left" w:pos="570"/>
        <w:tab w:val="center" w:pos="3262"/>
      </w:tabs>
      <w:jc w:val="center"/>
      <w:rPr>
        <w:rFonts w:ascii="Corbel" w:hAnsi="Corbel"/>
        <w:b/>
        <w:bCs/>
        <w:sz w:val="20"/>
        <w:szCs w:val="20"/>
      </w:rPr>
    </w:pPr>
    <w:r>
      <w:rPr>
        <w:rFonts w:ascii="Corbel" w:hAnsi="Corbel"/>
        <w:b/>
        <w:bCs/>
        <w:sz w:val="20"/>
        <w:szCs w:val="20"/>
      </w:rPr>
      <w:t>Rua Professor José Sátiro de Melo, nº 85, Centro.</w:t>
    </w:r>
  </w:p>
  <w:p>
    <w:pPr>
      <w:shd w:val="clear" w:color="auto" w:fill="CCCCCC"/>
      <w:jc w:val="center"/>
      <w:rPr>
        <w:rFonts w:ascii="Corbel" w:hAnsi="Corbel"/>
        <w:b/>
        <w:bCs/>
        <w:sz w:val="20"/>
        <w:szCs w:val="20"/>
      </w:rPr>
    </w:pPr>
    <w:r>
      <w:rPr>
        <w:rFonts w:ascii="Corbel" w:hAnsi="Corbel"/>
        <w:b/>
        <w:bCs/>
        <w:sz w:val="20"/>
        <w:szCs w:val="20"/>
      </w:rPr>
      <w:t>Telefax: (31) 3871-5110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EC"/>
    <w:rsid w:val="000146C8"/>
    <w:rsid w:val="00260C94"/>
    <w:rsid w:val="00350E02"/>
    <w:rsid w:val="004208EC"/>
    <w:rsid w:val="006A0E45"/>
    <w:rsid w:val="0078299D"/>
    <w:rsid w:val="00800F1D"/>
    <w:rsid w:val="008558A6"/>
    <w:rsid w:val="008E1A9D"/>
    <w:rsid w:val="00912958"/>
    <w:rsid w:val="00917AD7"/>
    <w:rsid w:val="00917C8C"/>
    <w:rsid w:val="00933ED1"/>
    <w:rsid w:val="00B36119"/>
    <w:rsid w:val="00D3065B"/>
    <w:rsid w:val="00E26B1F"/>
    <w:rsid w:val="00E67FB1"/>
    <w:rsid w:val="00EA7D37"/>
    <w:rsid w:val="00F5786E"/>
    <w:rsid w:val="00F80D52"/>
    <w:rsid w:val="00FE6A4B"/>
    <w:rsid w:val="3A4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link w:val="12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4"/>
      <w:u w:val="single"/>
      <w:lang w:eastAsia="pt-BR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abeçalho Char"/>
    <w:basedOn w:val="2"/>
    <w:link w:val="5"/>
    <w:qFormat/>
    <w:uiPriority w:val="99"/>
  </w:style>
  <w:style w:type="character" w:customStyle="1" w:styleId="10">
    <w:name w:val="Rodapé Char"/>
    <w:basedOn w:val="2"/>
    <w:link w:val="6"/>
    <w:qFormat/>
    <w:uiPriority w:val="99"/>
  </w:style>
  <w:style w:type="character" w:customStyle="1" w:styleId="11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Título Char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4"/>
      <w:u w:val="single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2789</Characters>
  <Lines>23</Lines>
  <Paragraphs>6</Paragraphs>
  <TotalTime>2</TotalTime>
  <ScaleCrop>false</ScaleCrop>
  <LinksUpToDate>false</LinksUpToDate>
  <CharactersWithSpaces>3299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2024-03-04T18:46:00Z</dcterms:created>
  <dc:creator>Klederson</dc:creator>
  <cp:lastModifiedBy>Anderson Fernandes</cp:lastModifiedBy>
  <dcterms:modified xsi:type="dcterms:W3CDTF">2024-03-13T12:11:52Z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25ACED78B6F848F4A6E23CA93EB37F87_13</vt:lpwstr>
  </property>
</Properties>
</file>