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61EE7">
      <w:r>
        <w:drawing>
          <wp:inline distT="0" distB="0" distL="114300" distR="114300">
            <wp:extent cx="5262880" cy="8667750"/>
            <wp:effectExtent l="0" t="0" r="1016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EE2B"/>
    <w:p w14:paraId="0BB3945D"/>
    <w:p w14:paraId="168F7166">
      <w:r>
        <w:drawing>
          <wp:inline distT="0" distB="0" distL="114300" distR="114300">
            <wp:extent cx="5262880" cy="8667750"/>
            <wp:effectExtent l="0" t="0" r="1016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D020D"/>
    <w:rsid w:val="15DD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2025-09-23T13:14:00Z</dcterms:created>
  <dc:creator>Aparecida Brum da Silveira</dc:creator>
  <cp:lastModifiedBy>Aparecida Brum da Silveira</cp:lastModifiedBy>
  <dcterms:modified xsi:type="dcterms:W3CDTF">2025-09-23T13:15:49Z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81A3EE42F48E4E858E2478B97D08A11B_11</vt:lpwstr>
  </property>
</Properties>
</file>