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E56F6" w14:textId="6F62FE8F" w:rsidR="004208EC" w:rsidRPr="00917C8C" w:rsidRDefault="00FE6A4B" w:rsidP="008E1A9D">
      <w:pPr>
        <w:spacing w:after="0" w:line="360" w:lineRule="auto"/>
        <w:ind w:firstLine="426"/>
        <w:jc w:val="both"/>
        <w:rPr>
          <w:rFonts w:ascii="Corbel" w:hAnsi="Corbel"/>
          <w:b/>
          <w:sz w:val="26"/>
          <w:szCs w:val="26"/>
        </w:rPr>
      </w:pPr>
      <w:r>
        <w:rPr>
          <w:rFonts w:ascii="Corbel" w:hAnsi="Corbel"/>
          <w:b/>
          <w:sz w:val="26"/>
          <w:szCs w:val="26"/>
        </w:rPr>
        <w:t xml:space="preserve">MOÇÃO Nº. </w:t>
      </w:r>
      <w:r w:rsidR="003B7343">
        <w:rPr>
          <w:rFonts w:ascii="Corbel" w:hAnsi="Corbel"/>
          <w:b/>
          <w:sz w:val="26"/>
          <w:szCs w:val="26"/>
        </w:rPr>
        <w:t>007</w:t>
      </w:r>
      <w:r>
        <w:rPr>
          <w:rFonts w:ascii="Corbel" w:hAnsi="Corbel"/>
          <w:b/>
          <w:sz w:val="26"/>
          <w:szCs w:val="26"/>
        </w:rPr>
        <w:t>/2023</w:t>
      </w:r>
    </w:p>
    <w:p w14:paraId="00BADB23" w14:textId="77777777"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1B7570EF" w14:textId="1DB33430"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(Autoria: </w:t>
      </w:r>
      <w:r w:rsidR="00FE6A4B">
        <w:rPr>
          <w:rFonts w:ascii="Corbel" w:hAnsi="Corbel"/>
        </w:rPr>
        <w:t>Ver</w:t>
      </w:r>
      <w:r w:rsidR="00665CFA">
        <w:rPr>
          <w:rFonts w:ascii="Corbel" w:hAnsi="Corbel"/>
        </w:rPr>
        <w:t>a</w:t>
      </w:r>
      <w:r w:rsidR="00FE6A4B">
        <w:rPr>
          <w:rFonts w:ascii="Corbel" w:hAnsi="Corbel"/>
        </w:rPr>
        <w:t xml:space="preserve">. </w:t>
      </w:r>
      <w:r w:rsidR="00665CFA">
        <w:rPr>
          <w:rFonts w:ascii="Corbel" w:hAnsi="Corbel"/>
        </w:rPr>
        <w:t>Ireni Gessi de Souza Martins</w:t>
      </w:r>
      <w:r w:rsidRPr="00917C8C">
        <w:rPr>
          <w:rFonts w:ascii="Corbel" w:hAnsi="Corbel"/>
        </w:rPr>
        <w:t xml:space="preserve">) </w:t>
      </w:r>
    </w:p>
    <w:p w14:paraId="037A428B" w14:textId="77777777"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04577294" w14:textId="77777777"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29D349B5" w14:textId="77777777"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29BF6DD9" w14:textId="77777777"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Senhor Presidente, </w:t>
      </w:r>
    </w:p>
    <w:p w14:paraId="2FE5EBCC" w14:textId="77777777"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7913D382" w14:textId="559809E8" w:rsidR="00665CFA" w:rsidRPr="00665CFA" w:rsidRDefault="004208EC" w:rsidP="00665CFA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>Reque</w:t>
      </w:r>
      <w:r w:rsidR="00FE6A4B">
        <w:rPr>
          <w:rFonts w:ascii="Corbel" w:hAnsi="Corbel"/>
        </w:rPr>
        <w:t>iro</w:t>
      </w:r>
      <w:r w:rsidRPr="00917C8C">
        <w:rPr>
          <w:rFonts w:ascii="Corbel" w:hAnsi="Corbel"/>
        </w:rPr>
        <w:t>, nos termos regimentais, a aprovação</w:t>
      </w:r>
      <w:r w:rsidR="00350E02" w:rsidRPr="00917C8C">
        <w:rPr>
          <w:rFonts w:ascii="Corbel" w:hAnsi="Corbel"/>
        </w:rPr>
        <w:t>,</w:t>
      </w:r>
      <w:r w:rsidRPr="00917C8C">
        <w:rPr>
          <w:rFonts w:ascii="Corbel" w:hAnsi="Corbel"/>
        </w:rPr>
        <w:t xml:space="preserve"> </w:t>
      </w:r>
      <w:r w:rsidR="00350E02" w:rsidRPr="00917C8C">
        <w:rPr>
          <w:rFonts w:ascii="Corbel" w:hAnsi="Corbel"/>
        </w:rPr>
        <w:t xml:space="preserve">pelo Plenário desta Casa de Leis, </w:t>
      </w:r>
      <w:r w:rsidRPr="00917C8C">
        <w:rPr>
          <w:rFonts w:ascii="Corbel" w:hAnsi="Corbel"/>
        </w:rPr>
        <w:t xml:space="preserve">de Moção </w:t>
      </w:r>
      <w:r w:rsidR="00350E02" w:rsidRPr="00917C8C">
        <w:rPr>
          <w:rFonts w:ascii="Corbel" w:hAnsi="Corbel"/>
        </w:rPr>
        <w:t xml:space="preserve">de </w:t>
      </w:r>
      <w:r w:rsidR="00665CFA">
        <w:rPr>
          <w:rFonts w:ascii="Corbel" w:hAnsi="Corbel"/>
        </w:rPr>
        <w:t>Apoio</w:t>
      </w:r>
      <w:r w:rsidRPr="00917C8C">
        <w:rPr>
          <w:rFonts w:ascii="Corbel" w:hAnsi="Corbel"/>
        </w:rPr>
        <w:t xml:space="preserve">, </w:t>
      </w:r>
      <w:r w:rsidR="00FE6A4B">
        <w:rPr>
          <w:rFonts w:ascii="Corbel" w:hAnsi="Corbel"/>
        </w:rPr>
        <w:t>ao</w:t>
      </w:r>
      <w:r w:rsidR="00665CFA">
        <w:rPr>
          <w:rFonts w:ascii="Corbel" w:hAnsi="Corbel"/>
        </w:rPr>
        <w:t>s Ilustríssimos Sr</w:t>
      </w:r>
      <w:r w:rsidR="00BB0922">
        <w:rPr>
          <w:rFonts w:ascii="Corbel" w:hAnsi="Corbel"/>
        </w:rPr>
        <w:t>s</w:t>
      </w:r>
      <w:r w:rsidR="00665CFA">
        <w:rPr>
          <w:rFonts w:ascii="Corbel" w:hAnsi="Corbel"/>
        </w:rPr>
        <w:t xml:space="preserve">. Presidentes da Câmara de Deputados, Arthur Lira, e do Senado Federal, Rodrigo Otávio Soares Pacheco, </w:t>
      </w:r>
      <w:r w:rsidR="00665CFA" w:rsidRPr="00B02DCA">
        <w:rPr>
          <w:rStyle w:val="selectable-text1"/>
        </w:rPr>
        <w:t xml:space="preserve">em face da tentativa de legalização do aborto por meio da ADPF </w:t>
      </w:r>
      <w:r w:rsidR="00665CFA">
        <w:rPr>
          <w:rStyle w:val="selectable-text1"/>
        </w:rPr>
        <w:t xml:space="preserve">nº. </w:t>
      </w:r>
      <w:r w:rsidR="00665CFA" w:rsidRPr="00B02DCA">
        <w:rPr>
          <w:rStyle w:val="selectable-text1"/>
        </w:rPr>
        <w:t>442, a fim de garantir as prerrogativas constitucionais e republicanas das competências do Poder Legislativo e de se evitar um possível ativismo judicial por parte do Supremo Tribunal Federal.</w:t>
      </w:r>
    </w:p>
    <w:p w14:paraId="17F96F41" w14:textId="77777777"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572DC9D2" w14:textId="6A6F1FD0" w:rsidR="004208EC" w:rsidRPr="00917C8C" w:rsidRDefault="004208EC" w:rsidP="008E1A9D">
      <w:pPr>
        <w:spacing w:after="0" w:line="360" w:lineRule="auto"/>
        <w:ind w:firstLine="426"/>
        <w:jc w:val="center"/>
        <w:rPr>
          <w:rFonts w:ascii="Corbel" w:hAnsi="Corbel"/>
          <w:b/>
        </w:rPr>
      </w:pPr>
      <w:r w:rsidRPr="00917C8C">
        <w:rPr>
          <w:rFonts w:ascii="Corbel" w:hAnsi="Corbel"/>
          <w:b/>
        </w:rPr>
        <w:t xml:space="preserve">MOÇÃO DE </w:t>
      </w:r>
      <w:r w:rsidR="00FE6A4B">
        <w:rPr>
          <w:rFonts w:ascii="Corbel" w:hAnsi="Corbel"/>
          <w:b/>
        </w:rPr>
        <w:t>AP</w:t>
      </w:r>
      <w:r w:rsidR="00BB0922">
        <w:rPr>
          <w:rFonts w:ascii="Corbel" w:hAnsi="Corbel"/>
          <w:b/>
        </w:rPr>
        <w:t>OIO</w:t>
      </w:r>
    </w:p>
    <w:p w14:paraId="12A45E23" w14:textId="77777777"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620A8F3A" w14:textId="2330E279" w:rsidR="00D02199" w:rsidRPr="00BB0922" w:rsidRDefault="00D02199" w:rsidP="00BB0922">
      <w:pPr>
        <w:spacing w:after="0" w:line="360" w:lineRule="auto"/>
        <w:ind w:firstLine="426"/>
        <w:jc w:val="both"/>
        <w:rPr>
          <w:rFonts w:ascii="Corbel" w:hAnsi="Corbel"/>
        </w:rPr>
      </w:pPr>
      <w:r w:rsidRPr="00BB0922">
        <w:rPr>
          <w:rFonts w:ascii="Corbel" w:hAnsi="Corbel"/>
        </w:rPr>
        <w:t xml:space="preserve">Tão logo aprovado a presente moção </w:t>
      </w:r>
      <w:r w:rsidR="002F7B41">
        <w:rPr>
          <w:rFonts w:ascii="Corbel" w:hAnsi="Corbel"/>
        </w:rPr>
        <w:t xml:space="preserve">solicito que </w:t>
      </w:r>
      <w:r w:rsidRPr="00BB0922">
        <w:rPr>
          <w:rFonts w:ascii="Corbel" w:hAnsi="Corbel"/>
        </w:rPr>
        <w:t>sejam enviados expedientes aos Gabinetes das Presidências do Senado Federal e da Câmara dos Deputados para acolher esta moção como manifestação de vontade da maioria absoluta do Povo de Piedade de Ponte Nova/MG, mediante deliberação de seus representantes legitimamente eleitos, no intuito de impedir a usurpação da competência primária do Poder Legislativo.</w:t>
      </w:r>
    </w:p>
    <w:p w14:paraId="0056C525" w14:textId="77777777" w:rsidR="00D02199" w:rsidRPr="00BB0922" w:rsidRDefault="00D02199" w:rsidP="00BB0922">
      <w:pPr>
        <w:spacing w:after="0" w:line="360" w:lineRule="auto"/>
        <w:ind w:firstLine="426"/>
        <w:jc w:val="both"/>
        <w:rPr>
          <w:rFonts w:ascii="Corbel" w:hAnsi="Corbel"/>
        </w:rPr>
      </w:pPr>
      <w:r w:rsidRPr="00BB0922">
        <w:rPr>
          <w:rFonts w:ascii="Corbel" w:hAnsi="Corbel"/>
        </w:rPr>
        <w:t xml:space="preserve">Além da defesa do Princípio Republicano da Separação de Poderes e do Sistema de Freios e Contrapesos, consagrados no texto constitucional, esta moção é motivada pela tentativa de se legislar por vias judiciais matérias a respeito da prática do aborto, objeto da ADPF nº. 442, a qual foi apresentada à Suprema Corte no sentido de questionar a </w:t>
      </w:r>
      <w:proofErr w:type="spellStart"/>
      <w:r w:rsidRPr="00BB0922">
        <w:rPr>
          <w:rFonts w:ascii="Corbel" w:hAnsi="Corbel"/>
        </w:rPr>
        <w:t>recepcionalidade</w:t>
      </w:r>
      <w:proofErr w:type="spellEnd"/>
      <w:r w:rsidRPr="00BB0922">
        <w:rPr>
          <w:rFonts w:ascii="Corbel" w:hAnsi="Corbel"/>
        </w:rPr>
        <w:t xml:space="preserve"> dos </w:t>
      </w:r>
      <w:proofErr w:type="spellStart"/>
      <w:r w:rsidRPr="00BB0922">
        <w:rPr>
          <w:rFonts w:ascii="Corbel" w:hAnsi="Corbel"/>
        </w:rPr>
        <w:t>arts</w:t>
      </w:r>
      <w:proofErr w:type="spellEnd"/>
      <w:r w:rsidRPr="00BB0922">
        <w:rPr>
          <w:rFonts w:ascii="Corbel" w:hAnsi="Corbel"/>
        </w:rPr>
        <w:t>. 124 e 126 do Código Penal diante da Constituição Federal de 1988.</w:t>
      </w:r>
    </w:p>
    <w:p w14:paraId="0C5D5D7E" w14:textId="77777777" w:rsidR="002F7B41" w:rsidRDefault="00BB0922" w:rsidP="00BB0922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>Por meio desta</w:t>
      </w:r>
      <w:r w:rsidR="00D02199" w:rsidRPr="00BB0922">
        <w:rPr>
          <w:rFonts w:ascii="Corbel" w:hAnsi="Corbel"/>
        </w:rPr>
        <w:t xml:space="preserve"> moção considera</w:t>
      </w:r>
      <w:r>
        <w:rPr>
          <w:rFonts w:ascii="Corbel" w:hAnsi="Corbel"/>
        </w:rPr>
        <w:t>-se</w:t>
      </w:r>
      <w:r w:rsidR="00D02199" w:rsidRPr="00BB0922">
        <w:rPr>
          <w:rFonts w:ascii="Corbel" w:hAnsi="Corbel"/>
        </w:rPr>
        <w:t xml:space="preserve"> a ofensa mais ampla à vida contida na tese da ADPF nº. 442, que não somente propõe a legalização do aborto </w:t>
      </w:r>
      <w:r>
        <w:rPr>
          <w:rFonts w:ascii="Corbel" w:hAnsi="Corbel"/>
        </w:rPr>
        <w:t xml:space="preserve">de </w:t>
      </w:r>
      <w:r w:rsidR="00D02199" w:rsidRPr="00BB0922">
        <w:rPr>
          <w:rFonts w:ascii="Corbel" w:hAnsi="Corbel"/>
        </w:rPr>
        <w:t xml:space="preserve">até 12 (doze) semanas, mas propõe a tese que ultrapassa este marco de três meses, visto que está fundamentada no argumento de que “não haveria como se imputar direitos fundamentais ao embrião. O </w:t>
      </w:r>
      <w:r w:rsidR="002F7B41">
        <w:rPr>
          <w:rFonts w:ascii="Corbel" w:hAnsi="Corbel"/>
        </w:rPr>
        <w:t xml:space="preserve">‘status’ </w:t>
      </w:r>
      <w:r w:rsidR="00D02199" w:rsidRPr="00BB0922">
        <w:rPr>
          <w:rFonts w:ascii="Corbel" w:hAnsi="Corbel"/>
        </w:rPr>
        <w:lastRenderedPageBreak/>
        <w:t>de pessoa só seria reconhecido após nascimento com vida” e afirma ainda que "</w:t>
      </w:r>
      <w:r w:rsidR="002F7B41">
        <w:rPr>
          <w:rFonts w:ascii="Corbel" w:hAnsi="Corbel"/>
        </w:rPr>
        <w:t>a</w:t>
      </w:r>
      <w:r w:rsidR="00D02199" w:rsidRPr="00BB0922">
        <w:rPr>
          <w:rFonts w:ascii="Corbel" w:hAnsi="Corbel"/>
        </w:rPr>
        <w:t xml:space="preserve"> dignidade da pessoa humana exige mais do que simplesmente o pertencimento à espécie humana para os efeitos protetivos do princípio constitucional. O conteúdo essencial mínimo para a dignidade humana, segundo os próprios ministros da Corte, são: o valor intrínseco, simplesmente porque se é humano, mas sem o </w:t>
      </w:r>
      <w:r w:rsidR="00D02199" w:rsidRPr="002F7B41">
        <w:rPr>
          <w:rFonts w:ascii="Corbel" w:hAnsi="Corbel"/>
          <w:i/>
          <w:iCs/>
        </w:rPr>
        <w:t>statu</w:t>
      </w:r>
      <w:r w:rsidR="002F7B41" w:rsidRPr="002F7B41">
        <w:rPr>
          <w:rFonts w:ascii="Corbel" w:hAnsi="Corbel"/>
          <w:i/>
          <w:iCs/>
        </w:rPr>
        <w:t>s</w:t>
      </w:r>
      <w:r w:rsidR="00D02199" w:rsidRPr="00BB0922">
        <w:rPr>
          <w:rFonts w:ascii="Corbel" w:hAnsi="Corbel"/>
        </w:rPr>
        <w:t xml:space="preserve"> de pessoa humana; autonomia, isto é, o reconhecimento de sua capacidade de guiar-se por seu projeto de vida individual; e o valor comunitário. Ainda segundo os ministros da Corte, é na interseção entre a dignidade, a autonomia e a cidadania que o sentido de existência digna passa a receber conteúdo concreto. Não há preceitos absolutos em nosso ordenamento constitucional". </w:t>
      </w:r>
    </w:p>
    <w:p w14:paraId="343D46FF" w14:textId="3FC1E43A" w:rsidR="00D02199" w:rsidRPr="00BB0922" w:rsidRDefault="00D02199" w:rsidP="00BB0922">
      <w:pPr>
        <w:spacing w:after="0" w:line="360" w:lineRule="auto"/>
        <w:ind w:firstLine="426"/>
        <w:jc w:val="both"/>
        <w:rPr>
          <w:rFonts w:ascii="Corbel" w:hAnsi="Corbel"/>
        </w:rPr>
      </w:pPr>
      <w:r w:rsidRPr="00BB0922">
        <w:rPr>
          <w:rFonts w:ascii="Corbel" w:hAnsi="Corbel"/>
        </w:rPr>
        <w:t>Coloca-se, assim, na própria tese, critérios alheios ao ordenamento jurídico brasileiro e um relativismo tal que atinge a vida humana em geral e não apenas a dos nascituros.</w:t>
      </w:r>
    </w:p>
    <w:p w14:paraId="09BC582E" w14:textId="558BE759" w:rsidR="00D02199" w:rsidRPr="00BB0922" w:rsidRDefault="00D02199" w:rsidP="00BB0922">
      <w:pPr>
        <w:spacing w:after="0" w:line="360" w:lineRule="auto"/>
        <w:ind w:firstLine="426"/>
        <w:jc w:val="both"/>
        <w:rPr>
          <w:rFonts w:ascii="Corbel" w:hAnsi="Corbel"/>
        </w:rPr>
      </w:pPr>
      <w:r w:rsidRPr="00BB0922">
        <w:rPr>
          <w:rFonts w:ascii="Corbel" w:hAnsi="Corbel"/>
        </w:rPr>
        <w:t xml:space="preserve">Esta moção ainda louva especialmente as recentes manifestações do Excelentíssimo Presidente do Senado, Sr. Rodrigo Pacheco, quanto ao julgamento no Supremo Tribunal Federal sobre a descriminalização do porte de drogas para uso da própria pessoa, em que o parlamentar diz que “a decisão do parlamento é a única com legitimidade”, trata a possibilidade de ativismo judicial como “equívoco grave” e “invasão da competência do </w:t>
      </w:r>
      <w:r w:rsidR="009F783D" w:rsidRPr="00BB0922">
        <w:rPr>
          <w:rFonts w:ascii="Corbel" w:hAnsi="Corbel"/>
        </w:rPr>
        <w:t>P</w:t>
      </w:r>
      <w:r w:rsidRPr="00BB0922">
        <w:rPr>
          <w:rFonts w:ascii="Corbel" w:hAnsi="Corbel"/>
        </w:rPr>
        <w:t xml:space="preserve">oder </w:t>
      </w:r>
      <w:r w:rsidR="009F783D" w:rsidRPr="00BB0922">
        <w:rPr>
          <w:rFonts w:ascii="Corbel" w:hAnsi="Corbel"/>
        </w:rPr>
        <w:t>L</w:t>
      </w:r>
      <w:r w:rsidRPr="00BB0922">
        <w:rPr>
          <w:rFonts w:ascii="Corbel" w:hAnsi="Corbel"/>
        </w:rPr>
        <w:t xml:space="preserve">egislativo” e deixa claro que "não se pode atribuir ao Congresso Nacional inércia ou omissão”. </w:t>
      </w:r>
    </w:p>
    <w:p w14:paraId="340B6E11" w14:textId="573A7605" w:rsidR="00D02199" w:rsidRPr="00BB0922" w:rsidRDefault="00D02199" w:rsidP="00BB0922">
      <w:pPr>
        <w:spacing w:after="0" w:line="360" w:lineRule="auto"/>
        <w:ind w:firstLine="426"/>
        <w:jc w:val="both"/>
        <w:rPr>
          <w:rFonts w:ascii="Corbel" w:hAnsi="Corbel"/>
        </w:rPr>
      </w:pPr>
      <w:r w:rsidRPr="00BB0922">
        <w:rPr>
          <w:rFonts w:ascii="Corbel" w:hAnsi="Corbel"/>
        </w:rPr>
        <w:t xml:space="preserve">Portanto, pretende-se por meio desta moção manifestar </w:t>
      </w:r>
      <w:r w:rsidR="009F783D" w:rsidRPr="00BB0922">
        <w:rPr>
          <w:rFonts w:ascii="Corbel" w:hAnsi="Corbel"/>
        </w:rPr>
        <w:t xml:space="preserve">de forma </w:t>
      </w:r>
      <w:r w:rsidRPr="00BB0922">
        <w:rPr>
          <w:rFonts w:ascii="Corbel" w:hAnsi="Corbel"/>
        </w:rPr>
        <w:t>express</w:t>
      </w:r>
      <w:r w:rsidR="009F783D" w:rsidRPr="00BB0922">
        <w:rPr>
          <w:rFonts w:ascii="Corbel" w:hAnsi="Corbel"/>
        </w:rPr>
        <w:t>a o</w:t>
      </w:r>
      <w:r w:rsidRPr="00BB0922">
        <w:rPr>
          <w:rFonts w:ascii="Corbel" w:hAnsi="Corbel"/>
        </w:rPr>
        <w:t xml:space="preserve"> apoio ao Excelentíssimo Presidente do Senado</w:t>
      </w:r>
      <w:r w:rsidR="009F783D" w:rsidRPr="00BB0922">
        <w:rPr>
          <w:rFonts w:ascii="Corbel" w:hAnsi="Corbel"/>
        </w:rPr>
        <w:t xml:space="preserve"> Federal</w:t>
      </w:r>
      <w:r w:rsidRPr="00BB0922">
        <w:rPr>
          <w:rFonts w:ascii="Corbel" w:hAnsi="Corbel"/>
        </w:rPr>
        <w:t xml:space="preserve">, Rodrigo Pacheco, </w:t>
      </w:r>
      <w:r w:rsidR="002F7B41">
        <w:rPr>
          <w:rFonts w:ascii="Corbel" w:hAnsi="Corbel"/>
        </w:rPr>
        <w:t xml:space="preserve">e ao Presidente da Câmara dos Deputados, Arthur Lira, </w:t>
      </w:r>
      <w:r w:rsidRPr="00BB0922">
        <w:rPr>
          <w:rFonts w:ascii="Corbel" w:hAnsi="Corbel"/>
        </w:rPr>
        <w:t>por sua postura, e reiterar a imensa importância em se garantir as prerrogativas do Congresso Nacional como único legitimado para legi</w:t>
      </w:r>
      <w:r w:rsidR="009F783D" w:rsidRPr="00BB0922">
        <w:rPr>
          <w:rFonts w:ascii="Corbel" w:hAnsi="Corbel"/>
        </w:rPr>
        <w:t xml:space="preserve">ferar </w:t>
      </w:r>
      <w:r w:rsidRPr="00BB0922">
        <w:rPr>
          <w:rFonts w:ascii="Corbel" w:hAnsi="Corbel"/>
        </w:rPr>
        <w:t>em tudo aquilo que lhe é próprio de sua competência</w:t>
      </w:r>
      <w:r w:rsidR="009F783D" w:rsidRPr="00BB0922">
        <w:rPr>
          <w:rFonts w:ascii="Corbel" w:hAnsi="Corbel"/>
        </w:rPr>
        <w:t xml:space="preserve"> constitucional</w:t>
      </w:r>
      <w:r w:rsidRPr="00BB0922">
        <w:rPr>
          <w:rFonts w:ascii="Corbel" w:hAnsi="Corbel"/>
        </w:rPr>
        <w:t xml:space="preserve">, especialmente acerca da matéria presente no Recurso Extraordinário (RE) </w:t>
      </w:r>
      <w:r w:rsidR="009F783D" w:rsidRPr="00BB0922">
        <w:rPr>
          <w:rFonts w:ascii="Corbel" w:hAnsi="Corbel"/>
        </w:rPr>
        <w:t xml:space="preserve">nº. </w:t>
      </w:r>
      <w:r w:rsidRPr="00BB0922">
        <w:rPr>
          <w:rFonts w:ascii="Corbel" w:hAnsi="Corbel"/>
        </w:rPr>
        <w:t xml:space="preserve">635659, referente ao tema das drogas, e da ADPF </w:t>
      </w:r>
      <w:r w:rsidR="009F783D" w:rsidRPr="00BB0922">
        <w:rPr>
          <w:rFonts w:ascii="Corbel" w:hAnsi="Corbel"/>
        </w:rPr>
        <w:t xml:space="preserve">nº. </w:t>
      </w:r>
      <w:r w:rsidRPr="00BB0922">
        <w:rPr>
          <w:rFonts w:ascii="Corbel" w:hAnsi="Corbel"/>
        </w:rPr>
        <w:t>442, atinente ao tema do aborto, observando o que dispõe a Constituição Federal e lembrando que o Supremo Tribunal Federal tem como função comportar-se como guardião da Carta Magna e não como legislador.</w:t>
      </w:r>
    </w:p>
    <w:p w14:paraId="358A544C" w14:textId="2E18BD02" w:rsidR="00D02199" w:rsidRPr="00BB0922" w:rsidRDefault="009F783D" w:rsidP="00BB0922">
      <w:pPr>
        <w:spacing w:after="0" w:line="360" w:lineRule="auto"/>
        <w:ind w:firstLine="426"/>
        <w:jc w:val="both"/>
        <w:rPr>
          <w:rFonts w:ascii="Corbel" w:hAnsi="Corbel"/>
        </w:rPr>
      </w:pPr>
      <w:r w:rsidRPr="00BB0922">
        <w:rPr>
          <w:rFonts w:ascii="Corbel" w:hAnsi="Corbel"/>
        </w:rPr>
        <w:t>O STF é o guardião da Constituição Federal na última instância do Judiciário. Ele possui a alta responsabilidade de garantir a autoridade da norma constitucional em todo o país. Como fiel guardião, não pode usurpar as funções do Poder Legislativo</w:t>
      </w:r>
      <w:r w:rsidR="001A4C75">
        <w:rPr>
          <w:rFonts w:ascii="Corbel" w:hAnsi="Corbel"/>
        </w:rPr>
        <w:t xml:space="preserve"> passando a legislar por meio judicial</w:t>
      </w:r>
      <w:r w:rsidRPr="00BB0922">
        <w:rPr>
          <w:rFonts w:ascii="Corbel" w:hAnsi="Corbel"/>
        </w:rPr>
        <w:t xml:space="preserve">. </w:t>
      </w:r>
    </w:p>
    <w:p w14:paraId="16D0C473" w14:textId="25936D60" w:rsidR="00D02199" w:rsidRPr="00BB0922" w:rsidRDefault="00D02199" w:rsidP="00BB0922">
      <w:pPr>
        <w:spacing w:after="0" w:line="360" w:lineRule="auto"/>
        <w:ind w:firstLine="426"/>
        <w:jc w:val="both"/>
        <w:rPr>
          <w:rFonts w:ascii="Corbel" w:hAnsi="Corbel"/>
        </w:rPr>
      </w:pPr>
      <w:r w:rsidRPr="00BB0922">
        <w:rPr>
          <w:rFonts w:ascii="Corbel" w:hAnsi="Corbel"/>
        </w:rPr>
        <w:lastRenderedPageBreak/>
        <w:t xml:space="preserve">Por fim, não se pode tampouco desprezar a vontade popular, </w:t>
      </w:r>
      <w:r w:rsidR="009F783D" w:rsidRPr="00BB0922">
        <w:rPr>
          <w:rFonts w:ascii="Corbel" w:hAnsi="Corbel"/>
        </w:rPr>
        <w:t>previst</w:t>
      </w:r>
      <w:r w:rsidR="001A4C75">
        <w:rPr>
          <w:rFonts w:ascii="Corbel" w:hAnsi="Corbel"/>
        </w:rPr>
        <w:t>a</w:t>
      </w:r>
      <w:r w:rsidR="009F783D" w:rsidRPr="00BB0922">
        <w:rPr>
          <w:rFonts w:ascii="Corbel" w:hAnsi="Corbel"/>
        </w:rPr>
        <w:t xml:space="preserve"> no art. 1º, parágrafo único da CF/1988, onde é expresso que </w:t>
      </w:r>
      <w:r w:rsidRPr="00BB0922">
        <w:rPr>
          <w:rFonts w:ascii="Corbel" w:hAnsi="Corbel"/>
        </w:rPr>
        <w:t>todo poder emana</w:t>
      </w:r>
      <w:r w:rsidR="009F783D" w:rsidRPr="00BB0922">
        <w:rPr>
          <w:rFonts w:ascii="Corbel" w:hAnsi="Corbel"/>
        </w:rPr>
        <w:t xml:space="preserve"> do povo, o qual é legitimamente representado pelos Parlamentares</w:t>
      </w:r>
      <w:r w:rsidRPr="00BB0922">
        <w:rPr>
          <w:rFonts w:ascii="Corbel" w:hAnsi="Corbel"/>
        </w:rPr>
        <w:t xml:space="preserve">. População que, através de diversas pesquisas feitas por variados institutos, invariavelmente reitera sua posição majoritariamente contrária ao aborto. </w:t>
      </w:r>
    </w:p>
    <w:p w14:paraId="59928A80" w14:textId="0125A85E" w:rsidR="008E1A9D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>Assim, pe</w:t>
      </w:r>
      <w:r w:rsidR="00D3065B">
        <w:rPr>
          <w:rFonts w:ascii="Corbel" w:hAnsi="Corbel"/>
        </w:rPr>
        <w:t xml:space="preserve">ço o apoio dos pares para a </w:t>
      </w:r>
      <w:r w:rsidRPr="00917C8C">
        <w:rPr>
          <w:rFonts w:ascii="Corbel" w:hAnsi="Corbel"/>
        </w:rPr>
        <w:t xml:space="preserve">aprovação </w:t>
      </w:r>
      <w:r w:rsidR="00D3065B">
        <w:rPr>
          <w:rFonts w:ascii="Corbel" w:hAnsi="Corbel"/>
        </w:rPr>
        <w:t xml:space="preserve">por este e. </w:t>
      </w:r>
      <w:r w:rsidRPr="00917C8C">
        <w:rPr>
          <w:rFonts w:ascii="Corbel" w:hAnsi="Corbel"/>
        </w:rPr>
        <w:t xml:space="preserve">Plenário </w:t>
      </w:r>
      <w:r w:rsidR="00D3065B">
        <w:rPr>
          <w:rFonts w:ascii="Corbel" w:hAnsi="Corbel"/>
        </w:rPr>
        <w:t>da importante moção</w:t>
      </w:r>
      <w:r w:rsidR="008558A6">
        <w:rPr>
          <w:rFonts w:ascii="Corbel" w:hAnsi="Corbel"/>
        </w:rPr>
        <w:t xml:space="preserve"> de </w:t>
      </w:r>
      <w:r w:rsidR="001A4C75">
        <w:rPr>
          <w:rFonts w:ascii="Corbel" w:hAnsi="Corbel"/>
        </w:rPr>
        <w:t>apoio, que externaliza profunda preocupação com o tema tratado na ADPF nº. 442</w:t>
      </w:r>
      <w:r w:rsidR="00D3065B">
        <w:rPr>
          <w:rFonts w:ascii="Corbel" w:hAnsi="Corbel"/>
        </w:rPr>
        <w:t xml:space="preserve">. </w:t>
      </w:r>
      <w:r w:rsidRPr="00917C8C">
        <w:rPr>
          <w:rFonts w:ascii="Corbel" w:hAnsi="Corbel"/>
        </w:rPr>
        <w:t xml:space="preserve"> </w:t>
      </w:r>
    </w:p>
    <w:p w14:paraId="65D82CBC" w14:textId="77777777" w:rsidR="00F80D52" w:rsidRPr="00917C8C" w:rsidRDefault="00F80D52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31391924" w14:textId="1FDC569D"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Câmara Municipal de Piedade de Ponte Nova, </w:t>
      </w:r>
      <w:r w:rsidR="003B7343">
        <w:rPr>
          <w:rFonts w:ascii="Corbel" w:hAnsi="Corbel"/>
        </w:rPr>
        <w:t>25</w:t>
      </w:r>
      <w:bookmarkStart w:id="0" w:name="_GoBack"/>
      <w:bookmarkEnd w:id="0"/>
      <w:r w:rsidRPr="00917C8C">
        <w:rPr>
          <w:rFonts w:ascii="Corbel" w:hAnsi="Corbel"/>
        </w:rPr>
        <w:t xml:space="preserve"> de </w:t>
      </w:r>
      <w:r w:rsidR="00BB0922">
        <w:rPr>
          <w:rFonts w:ascii="Corbel" w:hAnsi="Corbel"/>
        </w:rPr>
        <w:t xml:space="preserve">setembro </w:t>
      </w:r>
      <w:r w:rsidRPr="00917C8C">
        <w:rPr>
          <w:rFonts w:ascii="Corbel" w:hAnsi="Corbel"/>
        </w:rPr>
        <w:t>de 20</w:t>
      </w:r>
      <w:r w:rsidR="006A0E45">
        <w:rPr>
          <w:rFonts w:ascii="Corbel" w:hAnsi="Corbel"/>
        </w:rPr>
        <w:t>23</w:t>
      </w:r>
      <w:r w:rsidRPr="00917C8C">
        <w:rPr>
          <w:rFonts w:ascii="Corbel" w:hAnsi="Corbel"/>
        </w:rPr>
        <w:t xml:space="preserve">. </w:t>
      </w:r>
    </w:p>
    <w:p w14:paraId="768642AE" w14:textId="77777777"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0D905DB8" w14:textId="77777777" w:rsidR="00F80D52" w:rsidRPr="00917C8C" w:rsidRDefault="00F80D52" w:rsidP="008E1A9D">
      <w:pPr>
        <w:spacing w:after="0" w:line="360" w:lineRule="auto"/>
        <w:ind w:firstLine="426"/>
        <w:jc w:val="both"/>
        <w:rPr>
          <w:rFonts w:ascii="Corbel" w:hAnsi="Corbel"/>
          <w:b/>
        </w:rPr>
      </w:pPr>
    </w:p>
    <w:p w14:paraId="76682113" w14:textId="50774F82" w:rsidR="008E1A9D" w:rsidRPr="00917C8C" w:rsidRDefault="00BB0922" w:rsidP="008E1A9D">
      <w:pPr>
        <w:spacing w:after="0" w:line="360" w:lineRule="auto"/>
        <w:ind w:firstLine="426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Ireni Gesse de Souza Martins</w:t>
      </w:r>
    </w:p>
    <w:sectPr w:rsidR="008E1A9D" w:rsidRPr="00917C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53F68" w14:textId="77777777" w:rsidR="00295026" w:rsidRDefault="00295026" w:rsidP="00917C8C">
      <w:pPr>
        <w:spacing w:after="0" w:line="240" w:lineRule="auto"/>
      </w:pPr>
      <w:r>
        <w:separator/>
      </w:r>
    </w:p>
  </w:endnote>
  <w:endnote w:type="continuationSeparator" w:id="0">
    <w:p w14:paraId="0168C472" w14:textId="77777777" w:rsidR="00295026" w:rsidRDefault="00295026" w:rsidP="0091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F1777" w14:textId="77777777" w:rsidR="00295026" w:rsidRDefault="00295026" w:rsidP="00917C8C">
      <w:pPr>
        <w:spacing w:after="0" w:line="240" w:lineRule="auto"/>
      </w:pPr>
      <w:r>
        <w:separator/>
      </w:r>
    </w:p>
  </w:footnote>
  <w:footnote w:type="continuationSeparator" w:id="0">
    <w:p w14:paraId="259E6121" w14:textId="77777777" w:rsidR="00295026" w:rsidRDefault="00295026" w:rsidP="0091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63EFF" w14:textId="77777777" w:rsidR="00917C8C" w:rsidRPr="004C6DB6" w:rsidRDefault="00917C8C" w:rsidP="00917C8C">
    <w:pPr>
      <w:ind w:left="2280" w:firstLine="360"/>
      <w:jc w:val="center"/>
      <w:rPr>
        <w:b/>
      </w:rPr>
    </w:pPr>
    <w:r>
      <w:rPr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 wp14:anchorId="6FD57256" wp14:editId="6A903F5B">
          <wp:simplePos x="0" y="0"/>
          <wp:positionH relativeFrom="column">
            <wp:posOffset>-114300</wp:posOffset>
          </wp:positionH>
          <wp:positionV relativeFrom="paragraph">
            <wp:posOffset>160655</wp:posOffset>
          </wp:positionV>
          <wp:extent cx="800100" cy="676910"/>
          <wp:effectExtent l="0" t="0" r="0" b="889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3BA3D0" w14:textId="77777777" w:rsidR="00917C8C" w:rsidRPr="00917C8C" w:rsidRDefault="00917C8C" w:rsidP="00917C8C">
    <w:pPr>
      <w:pStyle w:val="Ttulo"/>
      <w:shd w:val="clear" w:color="auto" w:fill="CCCCCC"/>
      <w:rPr>
        <w:rFonts w:ascii="Corbel" w:hAnsi="Corbel"/>
        <w:b/>
        <w:bCs/>
        <w:sz w:val="20"/>
        <w:szCs w:val="20"/>
        <w:u w:val="none"/>
      </w:rPr>
    </w:pPr>
    <w:r w:rsidRPr="00917C8C">
      <w:rPr>
        <w:rFonts w:ascii="Corbel" w:hAnsi="Corbel"/>
        <w:b/>
        <w:bCs/>
        <w:sz w:val="20"/>
        <w:szCs w:val="20"/>
        <w:u w:val="none"/>
      </w:rPr>
      <w:t>CÂMARA MUNICIPAL DE PIEDADE DE PONTE NOVA</w:t>
    </w:r>
  </w:p>
  <w:p w14:paraId="54084C6F" w14:textId="77777777" w:rsidR="00917C8C" w:rsidRPr="00917C8C" w:rsidRDefault="00917C8C" w:rsidP="00917C8C">
    <w:pPr>
      <w:shd w:val="clear" w:color="auto" w:fill="CCCCCC"/>
      <w:jc w:val="center"/>
      <w:rPr>
        <w:rFonts w:ascii="Corbel" w:hAnsi="Corbel"/>
        <w:b/>
        <w:bCs/>
        <w:sz w:val="20"/>
        <w:szCs w:val="20"/>
      </w:rPr>
    </w:pPr>
    <w:r w:rsidRPr="00917C8C">
      <w:rPr>
        <w:rFonts w:ascii="Corbel" w:hAnsi="Corbel"/>
        <w:b/>
        <w:bCs/>
        <w:sz w:val="20"/>
        <w:szCs w:val="20"/>
      </w:rPr>
      <w:t>ESTADO DE MINAS GERAIS</w:t>
    </w:r>
  </w:p>
  <w:p w14:paraId="5D69316A" w14:textId="77777777" w:rsidR="00917C8C" w:rsidRPr="00917C8C" w:rsidRDefault="00917C8C" w:rsidP="00917C8C">
    <w:pPr>
      <w:shd w:val="clear" w:color="auto" w:fill="CCCCCC"/>
      <w:tabs>
        <w:tab w:val="left" w:pos="570"/>
        <w:tab w:val="center" w:pos="3262"/>
      </w:tabs>
      <w:jc w:val="center"/>
      <w:rPr>
        <w:rFonts w:ascii="Corbel" w:hAnsi="Corbel"/>
        <w:b/>
        <w:bCs/>
        <w:sz w:val="20"/>
        <w:szCs w:val="20"/>
      </w:rPr>
    </w:pPr>
    <w:r w:rsidRPr="00917C8C">
      <w:rPr>
        <w:rFonts w:ascii="Corbel" w:hAnsi="Corbel"/>
        <w:b/>
        <w:bCs/>
        <w:sz w:val="20"/>
        <w:szCs w:val="20"/>
      </w:rPr>
      <w:t>Rua Professor José Sátiro de Melo, nº 85, Centro</w:t>
    </w:r>
    <w:r>
      <w:rPr>
        <w:rFonts w:ascii="Corbel" w:hAnsi="Corbel"/>
        <w:b/>
        <w:bCs/>
        <w:sz w:val="20"/>
        <w:szCs w:val="20"/>
      </w:rPr>
      <w:t>.</w:t>
    </w:r>
  </w:p>
  <w:p w14:paraId="27998959" w14:textId="77777777" w:rsidR="00917C8C" w:rsidRPr="00917C8C" w:rsidRDefault="00917C8C" w:rsidP="00917C8C">
    <w:pPr>
      <w:shd w:val="clear" w:color="auto" w:fill="CCCCCC"/>
      <w:jc w:val="center"/>
      <w:rPr>
        <w:rFonts w:ascii="Corbel" w:hAnsi="Corbel"/>
        <w:b/>
        <w:bCs/>
        <w:sz w:val="20"/>
        <w:szCs w:val="20"/>
      </w:rPr>
    </w:pPr>
    <w:r w:rsidRPr="00917C8C">
      <w:rPr>
        <w:rFonts w:ascii="Corbel" w:hAnsi="Corbel"/>
        <w:b/>
        <w:bCs/>
        <w:sz w:val="20"/>
        <w:szCs w:val="20"/>
      </w:rPr>
      <w:t>Telefax</w:t>
    </w:r>
    <w:r>
      <w:rPr>
        <w:rFonts w:ascii="Corbel" w:hAnsi="Corbel"/>
        <w:b/>
        <w:bCs/>
        <w:sz w:val="20"/>
        <w:szCs w:val="20"/>
      </w:rPr>
      <w:t>:</w:t>
    </w:r>
    <w:r w:rsidRPr="00917C8C">
      <w:rPr>
        <w:rFonts w:ascii="Corbel" w:hAnsi="Corbel"/>
        <w:b/>
        <w:bCs/>
        <w:sz w:val="20"/>
        <w:szCs w:val="20"/>
      </w:rPr>
      <w:t xml:space="preserve"> (31) 3871-5110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EC"/>
    <w:rsid w:val="000146C8"/>
    <w:rsid w:val="001A4C75"/>
    <w:rsid w:val="00260C94"/>
    <w:rsid w:val="00295026"/>
    <w:rsid w:val="002F7B41"/>
    <w:rsid w:val="00350E02"/>
    <w:rsid w:val="003B7343"/>
    <w:rsid w:val="004208EC"/>
    <w:rsid w:val="005D0D16"/>
    <w:rsid w:val="00665CFA"/>
    <w:rsid w:val="006A0E45"/>
    <w:rsid w:val="0078299D"/>
    <w:rsid w:val="00800F1D"/>
    <w:rsid w:val="008558A6"/>
    <w:rsid w:val="00867659"/>
    <w:rsid w:val="008E1A9D"/>
    <w:rsid w:val="00917AD7"/>
    <w:rsid w:val="00917C8C"/>
    <w:rsid w:val="00933ED1"/>
    <w:rsid w:val="009F783D"/>
    <w:rsid w:val="00B36119"/>
    <w:rsid w:val="00BB0922"/>
    <w:rsid w:val="00D02199"/>
    <w:rsid w:val="00D3065B"/>
    <w:rsid w:val="00E26B1F"/>
    <w:rsid w:val="00E67FB1"/>
    <w:rsid w:val="00F80D52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A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67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7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C8C"/>
  </w:style>
  <w:style w:type="paragraph" w:styleId="Rodap">
    <w:name w:val="footer"/>
    <w:basedOn w:val="Normal"/>
    <w:link w:val="RodapChar"/>
    <w:uiPriority w:val="99"/>
    <w:unhideWhenUsed/>
    <w:rsid w:val="00917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C8C"/>
  </w:style>
  <w:style w:type="paragraph" w:styleId="Textodebalo">
    <w:name w:val="Balloon Text"/>
    <w:basedOn w:val="Normal"/>
    <w:link w:val="TextodebaloChar"/>
    <w:uiPriority w:val="99"/>
    <w:semiHidden/>
    <w:unhideWhenUsed/>
    <w:rsid w:val="0091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C8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917C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17C8C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customStyle="1" w:styleId="selectable-text">
    <w:name w:val="selectable-text"/>
    <w:basedOn w:val="Normal"/>
    <w:rsid w:val="0066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665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67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7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C8C"/>
  </w:style>
  <w:style w:type="paragraph" w:styleId="Rodap">
    <w:name w:val="footer"/>
    <w:basedOn w:val="Normal"/>
    <w:link w:val="RodapChar"/>
    <w:uiPriority w:val="99"/>
    <w:unhideWhenUsed/>
    <w:rsid w:val="00917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C8C"/>
  </w:style>
  <w:style w:type="paragraph" w:styleId="Textodebalo">
    <w:name w:val="Balloon Text"/>
    <w:basedOn w:val="Normal"/>
    <w:link w:val="TextodebaloChar"/>
    <w:uiPriority w:val="99"/>
    <w:semiHidden/>
    <w:unhideWhenUsed/>
    <w:rsid w:val="0091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C8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917C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17C8C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customStyle="1" w:styleId="selectable-text">
    <w:name w:val="selectable-text"/>
    <w:basedOn w:val="Normal"/>
    <w:rsid w:val="0066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66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Klederson</dc:creator>
  <cp:lastModifiedBy>Thais</cp:lastModifiedBy>
  <cp:revision>2</cp:revision>
  <cp:lastPrinted>2023-09-25T18:22:00Z</cp:lastPrinted>
  <dcterms:created xsi:type="dcterms:W3CDTF">2023-09-25T18:22:00Z</dcterms:created>
  <dcterms:modified xsi:type="dcterms:W3CDTF">2023-09-25T18:22:00Z</dcterms:modified>
</cp:coreProperties>
</file>