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21D" w:rsidRDefault="008C521D" w:rsidP="008C521D">
      <w:pPr>
        <w:jc w:val="center"/>
        <w:rPr>
          <w:rFonts w:ascii="BatangChe" w:eastAsia="BatangChe" w:hAnsi="BatangChe"/>
          <w:b/>
          <w:sz w:val="44"/>
          <w:szCs w:val="44"/>
        </w:rPr>
      </w:pPr>
    </w:p>
    <w:p w:rsidR="006C1DC9" w:rsidRDefault="006C1DC9" w:rsidP="008C521D">
      <w:pPr>
        <w:jc w:val="center"/>
        <w:rPr>
          <w:rFonts w:ascii="BatangChe" w:eastAsia="BatangChe" w:hAnsi="BatangChe"/>
          <w:b/>
          <w:sz w:val="44"/>
          <w:szCs w:val="44"/>
        </w:rPr>
      </w:pPr>
    </w:p>
    <w:p w:rsidR="008C521D" w:rsidRPr="00131757" w:rsidRDefault="008C521D" w:rsidP="008C521D">
      <w:pPr>
        <w:jc w:val="center"/>
        <w:rPr>
          <w:rFonts w:ascii="BatangChe" w:eastAsia="BatangChe" w:hAnsi="BatangChe"/>
          <w:b/>
          <w:sz w:val="44"/>
          <w:szCs w:val="44"/>
        </w:rPr>
      </w:pPr>
      <w:r w:rsidRPr="00131757">
        <w:rPr>
          <w:rFonts w:ascii="BatangChe" w:eastAsia="BatangChe" w:hAnsi="BatangChe"/>
          <w:b/>
          <w:sz w:val="44"/>
          <w:szCs w:val="44"/>
        </w:rPr>
        <w:t xml:space="preserve">Moção de Pesar nº </w:t>
      </w:r>
      <w:r>
        <w:rPr>
          <w:rFonts w:ascii="BatangChe" w:eastAsia="BatangChe" w:hAnsi="BatangChe"/>
          <w:b/>
          <w:sz w:val="44"/>
          <w:szCs w:val="44"/>
        </w:rPr>
        <w:t>01</w:t>
      </w:r>
      <w:r>
        <w:rPr>
          <w:rFonts w:ascii="BatangChe" w:eastAsia="BatangChe" w:hAnsi="BatangChe"/>
          <w:b/>
          <w:sz w:val="44"/>
          <w:szCs w:val="44"/>
        </w:rPr>
        <w:t>1</w:t>
      </w:r>
      <w:r>
        <w:rPr>
          <w:rFonts w:ascii="BatangChe" w:eastAsia="BatangChe" w:hAnsi="BatangChe"/>
          <w:b/>
          <w:sz w:val="44"/>
          <w:szCs w:val="44"/>
        </w:rPr>
        <w:t>/2022</w:t>
      </w:r>
    </w:p>
    <w:p w:rsidR="008C521D" w:rsidRDefault="008C521D" w:rsidP="008C521D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 Vereadores, que a presente subscrevem, com assento nesta Egrégia Casa de Leis, vêm através desta, </w:t>
      </w:r>
      <w:proofErr w:type="gramStart"/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após</w:t>
      </w:r>
      <w:proofErr w:type="gramEnd"/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ouvido o Plenário, manifestar sua solidariedade e encaminhar a presente MOÇÃO DE PESAR à Família, pelo falecimento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r w:rsidRPr="00503B2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Sr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.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SAULO ALVIM LEITE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, ocorrido em 0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3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de Setembro de 2022.</w:t>
      </w:r>
    </w:p>
    <w:p w:rsidR="008C521D" w:rsidRDefault="008C521D" w:rsidP="008C521D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C521D" w:rsidRPr="00BB15DC" w:rsidRDefault="008C521D" w:rsidP="008C521D">
      <w:pPr>
        <w:jc w:val="center"/>
        <w:rPr>
          <w:rFonts w:ascii="BatangChe" w:eastAsia="BatangChe" w:hAnsi="BatangChe" w:cs="Calibri"/>
          <w:b/>
          <w:color w:val="000000"/>
          <w:sz w:val="44"/>
          <w:szCs w:val="44"/>
          <w:lang w:eastAsia="pt-BR"/>
        </w:rPr>
      </w:pPr>
      <w:r w:rsidRPr="00BB15DC">
        <w:rPr>
          <w:rFonts w:ascii="BatangChe" w:eastAsia="BatangChe" w:hAnsi="BatangChe" w:cs="Calibri"/>
          <w:b/>
          <w:color w:val="000000"/>
          <w:sz w:val="44"/>
          <w:szCs w:val="44"/>
          <w:lang w:eastAsia="pt-BR"/>
        </w:rPr>
        <w:t>Mensagem</w:t>
      </w:r>
    </w:p>
    <w:p w:rsidR="008C521D" w:rsidRDefault="008C521D" w:rsidP="008C521D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Faleceu em 0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setembro do </w:t>
      </w:r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corrente ano,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gramEnd"/>
      <w:r w:rsidRPr="002A457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Sr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. 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Saulo Alvim Leite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,  nascid</w:t>
      </w:r>
      <w:r w:rsidR="003E4DB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aos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27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abril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19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8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8,  deixando enlutados  os seus familiares, em especial s</w:t>
      </w:r>
      <w:r w:rsidR="003E4DB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ua Mãe </w:t>
      </w:r>
      <w:proofErr w:type="spellStart"/>
      <w:r w:rsidR="003E4DB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Srª</w:t>
      </w:r>
      <w:proofErr w:type="spellEnd"/>
      <w:r w:rsidR="003E4DB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Nísia Pereira Alvim, seu Pai Sr. Francisco Sávio Martins Leite, sua esposa a </w:t>
      </w:r>
      <w:proofErr w:type="spellStart"/>
      <w:r w:rsidR="003E4DB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Srª</w:t>
      </w:r>
      <w:proofErr w:type="spellEnd"/>
      <w:r w:rsidR="003E4DB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Thaís Moraes, seus filhos Francisco e Lia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demais familiares.</w:t>
      </w:r>
    </w:p>
    <w:p w:rsidR="008C521D" w:rsidRDefault="008C521D" w:rsidP="008C521D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Pessoa bastante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conhecida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cresceu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seio de uma família respeitada pela </w:t>
      </w:r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conduta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exemplar</w:t>
      </w:r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ética</w:t>
      </w:r>
      <w:r w:rsidR="003E4D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Atuante na sociedade local</w:t>
      </w:r>
      <w:r w:rsidR="003E4D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como médico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3E4D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sendo carinhosamente conhecido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como “</w:t>
      </w:r>
      <w:r w:rsidR="003E4D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Dr. Saulo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”,</w:t>
      </w:r>
      <w:r w:rsidR="003E4D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pessoa muito simples inclusive não usava o </w:t>
      </w:r>
      <w:proofErr w:type="gramStart"/>
      <w:r w:rsidR="003E4D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Dr.</w:t>
      </w:r>
      <w:proofErr w:type="gramEnd"/>
      <w:r w:rsidR="003E4D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seu jaleco de médico.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E4D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Tendo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resid</w:t>
      </w:r>
      <w:r w:rsidR="003E4D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toda sua família na </w:t>
      </w:r>
      <w:r w:rsidR="003E4D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cidade vizinha de Rio Casca/MG, mas sempre presente em nossa cidade de Piedade de Ponte Nova com sua alegria e jovialidade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Com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uma conduta honrada, tendo ao longo de sua  vida  feito muitos amigos, </w:t>
      </w:r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deixa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ndo</w:t>
      </w:r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desolados seus familiares, amigos e con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hecidos. </w:t>
      </w:r>
    </w:p>
    <w:p w:rsidR="008C521D" w:rsidRPr="00DF7FF7" w:rsidRDefault="008C521D" w:rsidP="008C521D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Aos seus familiares, nossas sinceras condolências reiterando que esta Câmara não poderia deixar de se associar ao seu pesar. Manifestamos nosso profundo respeito e rogando a Deus que traga conforto aos corações enlutados. Desejamos que a paz, o consolo e a força da fé reinem no meio de todos, primando o amor a Deus sobre todas as coisas para que descanse em paz.</w:t>
      </w:r>
    </w:p>
    <w:p w:rsidR="008C521D" w:rsidRDefault="008C521D" w:rsidP="008C521D">
      <w:pPr>
        <w:pBdr>
          <w:bottom w:val="single" w:sz="12" w:space="1" w:color="auto"/>
        </w:pBd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de Sessões da Câmara de Vereadores de Piedade de Ponte Nova, Estado de Minas Gerais, em</w:t>
      </w:r>
      <w:proofErr w:type="gramStart"/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 de setembro de 2022</w:t>
      </w:r>
      <w:r w:rsidRPr="00DF7F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8C521D" w:rsidRDefault="008C521D" w:rsidP="008C521D">
      <w:pPr>
        <w:pBdr>
          <w:bottom w:val="single" w:sz="12" w:space="1" w:color="auto"/>
        </w:pBd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67720" w:rsidRDefault="008C521D" w:rsidP="006C1DC9">
      <w:pPr>
        <w:jc w:val="center"/>
      </w:pPr>
      <w:r>
        <w:t xml:space="preserve">Ricardo Luiz da Silva </w:t>
      </w:r>
      <w:proofErr w:type="spellStart"/>
      <w:r>
        <w:t>Ravaiano</w:t>
      </w:r>
      <w:proofErr w:type="spellEnd"/>
      <w:r w:rsidR="003E4DB7">
        <w:t xml:space="preserve"> – Vereador Municipal</w:t>
      </w:r>
      <w:bookmarkStart w:id="0" w:name="_GoBack"/>
      <w:bookmarkEnd w:id="0"/>
    </w:p>
    <w:sectPr w:rsidR="006677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1D"/>
    <w:rsid w:val="003E4DB7"/>
    <w:rsid w:val="00667720"/>
    <w:rsid w:val="006C1DC9"/>
    <w:rsid w:val="008C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21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21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cp:lastPrinted>2022-09-19T18:21:00Z</cp:lastPrinted>
  <dcterms:created xsi:type="dcterms:W3CDTF">2022-09-19T17:29:00Z</dcterms:created>
  <dcterms:modified xsi:type="dcterms:W3CDTF">2022-09-19T18:21:00Z</dcterms:modified>
</cp:coreProperties>
</file>